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24F3" w14:textId="77777777" w:rsidR="008E03CA" w:rsidRPr="006A7685" w:rsidRDefault="008E03CA" w:rsidP="008E03CA">
      <w:pPr>
        <w:spacing w:before="100" w:beforeAutospacing="1" w:after="100" w:afterAutospacing="1"/>
        <w:jc w:val="both"/>
        <w:rPr>
          <w:rFonts w:ascii="Roboto" w:eastAsiaTheme="minorEastAsia" w:hAnsi="Roboto"/>
        </w:rPr>
      </w:pPr>
    </w:p>
    <w:p w14:paraId="708E3CD7" w14:textId="77777777" w:rsidR="008E03CA" w:rsidRDefault="008E03CA" w:rsidP="008E03CA">
      <w:pPr>
        <w:jc w:val="center"/>
        <w:rPr>
          <w:rFonts w:ascii="Calibri" w:eastAsia="Calibri" w:hAnsi="Calibri" w:cs="Calibri"/>
          <w:b/>
          <w:sz w:val="22"/>
          <w:szCs w:val="22"/>
        </w:rPr>
      </w:pPr>
      <w:r>
        <w:rPr>
          <w:rFonts w:ascii="Calibri" w:eastAsia="Calibri" w:hAnsi="Calibri" w:cs="Calibri"/>
          <w:b/>
          <w:sz w:val="22"/>
          <w:szCs w:val="22"/>
        </w:rPr>
        <w:t>Terms of Reference (TOR) for</w:t>
      </w:r>
    </w:p>
    <w:p w14:paraId="1BC0F7A6" w14:textId="77777777" w:rsidR="008E03CA" w:rsidRDefault="008E03CA" w:rsidP="008E03CA">
      <w:pPr>
        <w:jc w:val="center"/>
        <w:rPr>
          <w:rFonts w:ascii="Calibri" w:eastAsia="Calibri" w:hAnsi="Calibri" w:cs="Calibri"/>
          <w:b/>
          <w:sz w:val="22"/>
          <w:szCs w:val="22"/>
        </w:rPr>
      </w:pPr>
      <w:r>
        <w:rPr>
          <w:rFonts w:ascii="Calibri" w:eastAsia="Calibri" w:hAnsi="Calibri" w:cs="Calibri"/>
          <w:b/>
          <w:sz w:val="22"/>
          <w:szCs w:val="22"/>
        </w:rPr>
        <w:t>SWAN Communication Officer</w:t>
      </w:r>
    </w:p>
    <w:p w14:paraId="54E95260" w14:textId="77777777" w:rsidR="008E03CA" w:rsidRDefault="008E03CA" w:rsidP="008E03CA">
      <w:pPr>
        <w:jc w:val="both"/>
        <w:rPr>
          <w:rFonts w:ascii="Calibri" w:eastAsia="Calibri" w:hAnsi="Calibri" w:cs="Calibri"/>
          <w:i/>
          <w:sz w:val="22"/>
          <w:szCs w:val="22"/>
        </w:rPr>
      </w:pPr>
    </w:p>
    <w:p w14:paraId="160A1A20" w14:textId="77777777" w:rsidR="008E03CA" w:rsidRDefault="008E03CA" w:rsidP="008E03CA">
      <w:pPr>
        <w:jc w:val="both"/>
        <w:rPr>
          <w:rFonts w:ascii="Calibri" w:eastAsia="Calibri" w:hAnsi="Calibri" w:cs="Calibri"/>
          <w:i/>
          <w:sz w:val="22"/>
          <w:szCs w:val="22"/>
        </w:rPr>
      </w:pPr>
      <w:r>
        <w:rPr>
          <w:rFonts w:ascii="Calibri" w:eastAsia="Calibri" w:hAnsi="Calibri" w:cs="Calibri"/>
          <w:i/>
          <w:sz w:val="22"/>
          <w:szCs w:val="22"/>
        </w:rPr>
        <w:t>Part-time position</w:t>
      </w:r>
    </w:p>
    <w:p w14:paraId="1C98EAA9" w14:textId="77777777" w:rsidR="008E03CA" w:rsidRDefault="008E03CA" w:rsidP="008E03CA">
      <w:pPr>
        <w:jc w:val="both"/>
        <w:rPr>
          <w:rFonts w:ascii="Calibri" w:eastAsia="Calibri" w:hAnsi="Calibri" w:cs="Calibri"/>
          <w:i/>
          <w:sz w:val="22"/>
          <w:szCs w:val="22"/>
        </w:rPr>
      </w:pPr>
      <w:r>
        <w:rPr>
          <w:rFonts w:ascii="Calibri" w:eastAsia="Calibri" w:hAnsi="Calibri" w:cs="Calibri"/>
          <w:i/>
          <w:sz w:val="22"/>
          <w:szCs w:val="22"/>
        </w:rPr>
        <w:t>Start date: November 2021</w:t>
      </w:r>
    </w:p>
    <w:p w14:paraId="316F0F3E" w14:textId="77777777" w:rsidR="008E03CA" w:rsidRDefault="008E03CA" w:rsidP="008E03CA">
      <w:pPr>
        <w:jc w:val="both"/>
        <w:rPr>
          <w:rFonts w:ascii="Calibri" w:eastAsia="Calibri" w:hAnsi="Calibri" w:cs="Calibri"/>
          <w:b/>
          <w:sz w:val="22"/>
          <w:szCs w:val="22"/>
        </w:rPr>
      </w:pPr>
    </w:p>
    <w:p w14:paraId="0CA879B2" w14:textId="77777777" w:rsidR="008E03CA" w:rsidRDefault="008E03CA" w:rsidP="008E03CA">
      <w:pPr>
        <w:jc w:val="both"/>
        <w:rPr>
          <w:rFonts w:ascii="Calibri" w:eastAsia="Calibri" w:hAnsi="Calibri" w:cs="Calibri"/>
          <w:b/>
          <w:sz w:val="22"/>
          <w:szCs w:val="22"/>
        </w:rPr>
      </w:pPr>
      <w:r>
        <w:rPr>
          <w:rFonts w:ascii="Calibri" w:eastAsia="Calibri" w:hAnsi="Calibri" w:cs="Calibri"/>
          <w:b/>
          <w:sz w:val="22"/>
          <w:szCs w:val="22"/>
        </w:rPr>
        <w:t>Summary</w:t>
      </w:r>
    </w:p>
    <w:p w14:paraId="36514FAC" w14:textId="77777777" w:rsidR="008E03CA" w:rsidRDefault="008E03CA" w:rsidP="008E03CA">
      <w:pPr>
        <w:jc w:val="both"/>
        <w:rPr>
          <w:rFonts w:ascii="Calibri" w:eastAsia="Calibri" w:hAnsi="Calibri" w:cs="Calibri"/>
          <w:sz w:val="22"/>
          <w:szCs w:val="22"/>
        </w:rPr>
      </w:pPr>
      <w:r>
        <w:rPr>
          <w:rFonts w:ascii="Calibri" w:eastAsia="Calibri" w:hAnsi="Calibri" w:cs="Calibri"/>
          <w:sz w:val="22"/>
          <w:szCs w:val="22"/>
        </w:rPr>
        <w:t xml:space="preserve">The Communications Officer is responsible for managing the network’s internal and external communication, for implementing SWAN Communication Strategy and support implementing SWAN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strategy 2018-2022.</w:t>
      </w:r>
    </w:p>
    <w:p w14:paraId="686A4130" w14:textId="77777777" w:rsidR="008E03CA" w:rsidRDefault="008E03CA" w:rsidP="008E03CA">
      <w:pPr>
        <w:jc w:val="both"/>
        <w:rPr>
          <w:rFonts w:ascii="Calibri" w:eastAsia="Calibri" w:hAnsi="Calibri" w:cs="Calibri"/>
          <w:sz w:val="22"/>
          <w:szCs w:val="22"/>
        </w:rPr>
      </w:pPr>
    </w:p>
    <w:p w14:paraId="4F53C81F" w14:textId="77777777" w:rsidR="008E03CA" w:rsidRDefault="008E03CA" w:rsidP="008E03CA">
      <w:pPr>
        <w:jc w:val="both"/>
        <w:rPr>
          <w:rFonts w:ascii="Calibri" w:eastAsia="Calibri" w:hAnsi="Calibri" w:cs="Calibri"/>
          <w:sz w:val="22"/>
          <w:szCs w:val="22"/>
        </w:rPr>
      </w:pPr>
      <w:r>
        <w:rPr>
          <w:rFonts w:ascii="Calibri" w:eastAsia="Calibri" w:hAnsi="Calibri" w:cs="Calibri"/>
          <w:sz w:val="22"/>
          <w:szCs w:val="22"/>
        </w:rPr>
        <w:t xml:space="preserve">This includes organizing SWAN’s media relations, production of print and electronic  publications in partnership with other staff members, producing representation materials, developing content for website, social media and e-communication content, contributing to annual planning and regular reporting. </w:t>
      </w:r>
    </w:p>
    <w:p w14:paraId="5C312680" w14:textId="77777777" w:rsidR="008E03CA" w:rsidRDefault="008E03CA" w:rsidP="008E03CA">
      <w:pPr>
        <w:jc w:val="both"/>
        <w:rPr>
          <w:rFonts w:ascii="Calibri" w:eastAsia="Calibri" w:hAnsi="Calibri" w:cs="Calibri"/>
          <w:sz w:val="22"/>
          <w:szCs w:val="22"/>
        </w:rPr>
      </w:pPr>
    </w:p>
    <w:p w14:paraId="649EE326" w14:textId="77777777" w:rsidR="008E03CA" w:rsidRDefault="008E03CA" w:rsidP="008E03CA">
      <w:pPr>
        <w:jc w:val="both"/>
        <w:rPr>
          <w:rFonts w:ascii="Calibri" w:eastAsia="Calibri" w:hAnsi="Calibri" w:cs="Calibri"/>
          <w:sz w:val="22"/>
          <w:szCs w:val="22"/>
        </w:rPr>
      </w:pPr>
      <w:r>
        <w:rPr>
          <w:rFonts w:ascii="Calibri" w:eastAsia="Calibri" w:hAnsi="Calibri" w:cs="Calibri"/>
          <w:sz w:val="22"/>
          <w:szCs w:val="22"/>
        </w:rPr>
        <w:t xml:space="preserve">The work will require a combination of strong interpersonal, writing and website management skills, with an ability to </w:t>
      </w:r>
      <w:proofErr w:type="spellStart"/>
      <w:r>
        <w:rPr>
          <w:rFonts w:ascii="Calibri" w:eastAsia="Calibri" w:hAnsi="Calibri" w:cs="Calibri"/>
          <w:sz w:val="22"/>
          <w:szCs w:val="22"/>
        </w:rPr>
        <w:t>recognise</w:t>
      </w:r>
      <w:proofErr w:type="spellEnd"/>
      <w:r>
        <w:rPr>
          <w:rFonts w:ascii="Calibri" w:eastAsia="Calibri" w:hAnsi="Calibri" w:cs="Calibri"/>
          <w:sz w:val="22"/>
          <w:szCs w:val="22"/>
        </w:rPr>
        <w:t xml:space="preserve"> and respond to different regional and members’ needs through effective use of bi-lingual electronic communication tools and networking.  </w:t>
      </w:r>
    </w:p>
    <w:p w14:paraId="3E7D232A" w14:textId="77777777" w:rsidR="008E03CA" w:rsidRDefault="008E03CA" w:rsidP="008E03CA">
      <w:pPr>
        <w:jc w:val="both"/>
        <w:rPr>
          <w:rFonts w:ascii="Calibri" w:eastAsia="Calibri" w:hAnsi="Calibri" w:cs="Calibri"/>
          <w:sz w:val="22"/>
          <w:szCs w:val="22"/>
        </w:rPr>
      </w:pPr>
    </w:p>
    <w:p w14:paraId="61BACD7C" w14:textId="77777777" w:rsidR="008E03CA" w:rsidRDefault="008E03CA" w:rsidP="008E03CA">
      <w:pPr>
        <w:jc w:val="both"/>
        <w:rPr>
          <w:rFonts w:ascii="Calibri" w:eastAsia="Calibri" w:hAnsi="Calibri" w:cs="Calibri"/>
          <w:sz w:val="22"/>
          <w:szCs w:val="22"/>
        </w:rPr>
      </w:pPr>
      <w:r>
        <w:rPr>
          <w:rFonts w:ascii="Calibri" w:eastAsia="Calibri" w:hAnsi="Calibri" w:cs="Calibri"/>
          <w:sz w:val="22"/>
          <w:szCs w:val="22"/>
        </w:rPr>
        <w:t xml:space="preserve">The Communications Officer reports to the SWAN Director, and works closely with other staff members, particularly the Advocacy Officer.  </w:t>
      </w:r>
    </w:p>
    <w:p w14:paraId="5669F5F9" w14:textId="77777777" w:rsidR="008E03CA" w:rsidRDefault="008E03CA" w:rsidP="008E03CA">
      <w:pPr>
        <w:jc w:val="both"/>
        <w:rPr>
          <w:rFonts w:ascii="Calibri" w:eastAsia="Calibri" w:hAnsi="Calibri" w:cs="Calibri"/>
          <w:sz w:val="22"/>
          <w:szCs w:val="22"/>
        </w:rPr>
      </w:pPr>
    </w:p>
    <w:p w14:paraId="3A0E28D3" w14:textId="77777777" w:rsidR="008E03CA" w:rsidRDefault="008E03CA" w:rsidP="008E03CA">
      <w:pPr>
        <w:jc w:val="both"/>
        <w:rPr>
          <w:rFonts w:ascii="Calibri" w:eastAsia="Calibri" w:hAnsi="Calibri" w:cs="Calibri"/>
          <w:b/>
          <w:sz w:val="22"/>
          <w:szCs w:val="22"/>
        </w:rPr>
      </w:pPr>
      <w:r>
        <w:rPr>
          <w:rFonts w:ascii="Calibri" w:eastAsia="Calibri" w:hAnsi="Calibri" w:cs="Calibri"/>
          <w:b/>
          <w:sz w:val="22"/>
          <w:szCs w:val="22"/>
        </w:rPr>
        <w:t>Duties and Responsibilities include, but are not limited to:</w:t>
      </w:r>
    </w:p>
    <w:p w14:paraId="4C40F88C" w14:textId="77777777" w:rsidR="008E03CA" w:rsidRDefault="008E03CA" w:rsidP="008E03CA">
      <w:pPr>
        <w:jc w:val="both"/>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duties</w:t>
      </w:r>
      <w:proofErr w:type="gramEnd"/>
      <w:r>
        <w:rPr>
          <w:rFonts w:ascii="Calibri" w:eastAsia="Calibri" w:hAnsi="Calibri" w:cs="Calibri"/>
          <w:sz w:val="22"/>
          <w:szCs w:val="22"/>
        </w:rPr>
        <w:t xml:space="preserve"> and responsibilities will be prioritizes based on overall organizational work plan and match working hours)</w:t>
      </w:r>
    </w:p>
    <w:p w14:paraId="738C0127" w14:textId="77777777" w:rsidR="008E03CA" w:rsidRDefault="008E03CA" w:rsidP="008E03CA">
      <w:pPr>
        <w:jc w:val="both"/>
        <w:rPr>
          <w:rFonts w:ascii="Calibri" w:eastAsia="Calibri" w:hAnsi="Calibri" w:cs="Calibri"/>
          <w:sz w:val="22"/>
          <w:szCs w:val="22"/>
        </w:rPr>
      </w:pPr>
    </w:p>
    <w:p w14:paraId="5D151D64" w14:textId="77777777" w:rsidR="008E03CA" w:rsidRDefault="008E03CA" w:rsidP="008E03CA">
      <w:pPr>
        <w:numPr>
          <w:ilvl w:val="0"/>
          <w:numId w:val="6"/>
        </w:numPr>
        <w:ind w:left="284" w:hanging="284"/>
        <w:jc w:val="both"/>
        <w:rPr>
          <w:rFonts w:ascii="Calibri" w:eastAsia="Calibri" w:hAnsi="Calibri" w:cs="Calibri"/>
          <w:sz w:val="22"/>
          <w:szCs w:val="22"/>
        </w:rPr>
      </w:pPr>
      <w:r>
        <w:rPr>
          <w:rFonts w:ascii="Calibri" w:eastAsia="Calibri" w:hAnsi="Calibri" w:cs="Calibri"/>
          <w:sz w:val="22"/>
          <w:szCs w:val="22"/>
        </w:rPr>
        <w:t>To support and improve internal communication between SWAN Secretariat and its members:</w:t>
      </w:r>
    </w:p>
    <w:p w14:paraId="0E1578A5" w14:textId="77777777" w:rsidR="008E03CA" w:rsidRDefault="008E03CA" w:rsidP="008E03CA">
      <w:pPr>
        <w:numPr>
          <w:ilvl w:val="0"/>
          <w:numId w:val="1"/>
        </w:numPr>
        <w:ind w:left="567" w:hanging="283"/>
        <w:jc w:val="both"/>
        <w:rPr>
          <w:rFonts w:ascii="Calibri" w:eastAsia="Calibri" w:hAnsi="Calibri" w:cs="Calibri"/>
          <w:sz w:val="22"/>
          <w:szCs w:val="22"/>
        </w:rPr>
      </w:pPr>
      <w:r>
        <w:rPr>
          <w:rFonts w:ascii="Calibri" w:eastAsia="Calibri" w:hAnsi="Calibri" w:cs="Calibri"/>
          <w:sz w:val="22"/>
          <w:szCs w:val="22"/>
        </w:rPr>
        <w:t>moderate SWAN list-serv and social media communication;</w:t>
      </w:r>
    </w:p>
    <w:p w14:paraId="68C21A52" w14:textId="77777777" w:rsidR="008E03CA" w:rsidRDefault="008E03CA" w:rsidP="008E03CA">
      <w:pPr>
        <w:numPr>
          <w:ilvl w:val="0"/>
          <w:numId w:val="1"/>
        </w:numPr>
        <w:ind w:left="567" w:hanging="283"/>
        <w:jc w:val="both"/>
        <w:rPr>
          <w:rFonts w:ascii="Calibri" w:eastAsia="Calibri" w:hAnsi="Calibri" w:cs="Calibri"/>
          <w:sz w:val="22"/>
          <w:szCs w:val="22"/>
        </w:rPr>
      </w:pPr>
      <w:r>
        <w:rPr>
          <w:rFonts w:ascii="Calibri" w:eastAsia="Calibri" w:hAnsi="Calibri" w:cs="Calibri"/>
          <w:sz w:val="22"/>
          <w:szCs w:val="22"/>
        </w:rPr>
        <w:t>assist in development of SWAN annual report;</w:t>
      </w:r>
    </w:p>
    <w:p w14:paraId="7978A775" w14:textId="77777777" w:rsidR="008E03CA" w:rsidRDefault="008E03CA" w:rsidP="008E03CA">
      <w:pPr>
        <w:numPr>
          <w:ilvl w:val="0"/>
          <w:numId w:val="1"/>
        </w:numPr>
        <w:ind w:left="567" w:hanging="283"/>
        <w:jc w:val="both"/>
        <w:rPr>
          <w:rFonts w:ascii="Calibri" w:eastAsia="Calibri" w:hAnsi="Calibri" w:cs="Calibri"/>
          <w:sz w:val="22"/>
          <w:szCs w:val="22"/>
        </w:rPr>
      </w:pPr>
      <w:r>
        <w:rPr>
          <w:rFonts w:ascii="Calibri" w:eastAsia="Calibri" w:hAnsi="Calibri" w:cs="Calibri"/>
          <w:sz w:val="22"/>
          <w:szCs w:val="22"/>
        </w:rPr>
        <w:t>assist SWAN members and Secretariat in developing local advocacy or informational materials (petitions, articles, messages, etc);</w:t>
      </w:r>
    </w:p>
    <w:p w14:paraId="24BD3462" w14:textId="77777777" w:rsidR="008E03CA" w:rsidRDefault="008E03CA" w:rsidP="008E03CA">
      <w:pPr>
        <w:numPr>
          <w:ilvl w:val="0"/>
          <w:numId w:val="1"/>
        </w:numPr>
        <w:ind w:left="567" w:hanging="283"/>
        <w:jc w:val="both"/>
        <w:rPr>
          <w:rFonts w:ascii="Calibri" w:eastAsia="Calibri" w:hAnsi="Calibri" w:cs="Calibri"/>
          <w:sz w:val="22"/>
          <w:szCs w:val="22"/>
        </w:rPr>
      </w:pPr>
      <w:r>
        <w:rPr>
          <w:rFonts w:ascii="Calibri" w:eastAsia="Calibri" w:hAnsi="Calibri" w:cs="Calibri"/>
          <w:sz w:val="22"/>
          <w:szCs w:val="22"/>
        </w:rPr>
        <w:t>inform SWAN members about breaking news, advocacy and training opportunities;</w:t>
      </w:r>
    </w:p>
    <w:p w14:paraId="098F5744" w14:textId="77777777" w:rsidR="008E03CA" w:rsidRDefault="008E03CA" w:rsidP="008E03CA">
      <w:pPr>
        <w:ind w:left="273"/>
        <w:jc w:val="both"/>
        <w:rPr>
          <w:rFonts w:ascii="Calibri" w:eastAsia="Calibri" w:hAnsi="Calibri" w:cs="Calibri"/>
          <w:sz w:val="22"/>
          <w:szCs w:val="22"/>
        </w:rPr>
      </w:pPr>
    </w:p>
    <w:p w14:paraId="5B138000" w14:textId="77777777" w:rsidR="008E03CA" w:rsidRDefault="008E03CA" w:rsidP="008E03CA">
      <w:pPr>
        <w:numPr>
          <w:ilvl w:val="0"/>
          <w:numId w:val="6"/>
        </w:numPr>
        <w:ind w:left="284" w:hanging="284"/>
        <w:jc w:val="both"/>
        <w:rPr>
          <w:rFonts w:ascii="Calibri" w:eastAsia="Calibri" w:hAnsi="Calibri" w:cs="Calibri"/>
          <w:sz w:val="22"/>
          <w:szCs w:val="22"/>
        </w:rPr>
      </w:pPr>
      <w:r>
        <w:rPr>
          <w:rFonts w:ascii="Calibri" w:eastAsia="Calibri" w:hAnsi="Calibri" w:cs="Calibri"/>
          <w:sz w:val="22"/>
          <w:szCs w:val="22"/>
        </w:rPr>
        <w:t>To build capacities on media and communication work of SWAN and its members:</w:t>
      </w:r>
    </w:p>
    <w:p w14:paraId="162277F7" w14:textId="77777777" w:rsidR="008E03CA" w:rsidRDefault="008E03CA" w:rsidP="008E03CA">
      <w:pPr>
        <w:numPr>
          <w:ilvl w:val="0"/>
          <w:numId w:val="7"/>
        </w:numPr>
        <w:ind w:left="567" w:hanging="283"/>
        <w:jc w:val="both"/>
        <w:rPr>
          <w:rFonts w:ascii="Calibri" w:eastAsia="Calibri" w:hAnsi="Calibri" w:cs="Calibri"/>
          <w:sz w:val="22"/>
          <w:szCs w:val="22"/>
        </w:rPr>
      </w:pPr>
      <w:r>
        <w:rPr>
          <w:rFonts w:ascii="Calibri" w:eastAsia="Calibri" w:hAnsi="Calibri" w:cs="Calibri"/>
          <w:sz w:val="22"/>
          <w:szCs w:val="22"/>
        </w:rPr>
        <w:t>implement and update communication strategy according to SWAN network strategy for 2018-2022, and subsequent strategy;</w:t>
      </w:r>
    </w:p>
    <w:p w14:paraId="4360EACA" w14:textId="77777777" w:rsidR="008E03CA" w:rsidRDefault="008E03CA" w:rsidP="008E03CA">
      <w:pPr>
        <w:numPr>
          <w:ilvl w:val="0"/>
          <w:numId w:val="7"/>
        </w:numPr>
        <w:ind w:left="567" w:hanging="283"/>
        <w:jc w:val="both"/>
        <w:rPr>
          <w:rFonts w:ascii="Calibri" w:eastAsia="Calibri" w:hAnsi="Calibri" w:cs="Calibri"/>
          <w:sz w:val="22"/>
          <w:szCs w:val="22"/>
        </w:rPr>
      </w:pPr>
      <w:r>
        <w:rPr>
          <w:rFonts w:ascii="Calibri" w:eastAsia="Calibri" w:hAnsi="Calibri" w:cs="Calibri"/>
          <w:sz w:val="22"/>
          <w:szCs w:val="22"/>
        </w:rPr>
        <w:t>support members’ capacity building needs in communication work;</w:t>
      </w:r>
    </w:p>
    <w:p w14:paraId="781C19BA" w14:textId="77777777" w:rsidR="008E03CA" w:rsidRDefault="008E03CA" w:rsidP="008E03CA">
      <w:pPr>
        <w:numPr>
          <w:ilvl w:val="0"/>
          <w:numId w:val="7"/>
        </w:numPr>
        <w:ind w:left="567" w:hanging="283"/>
        <w:jc w:val="both"/>
        <w:rPr>
          <w:rFonts w:ascii="Calibri" w:eastAsia="Calibri" w:hAnsi="Calibri" w:cs="Calibri"/>
          <w:sz w:val="22"/>
          <w:szCs w:val="22"/>
        </w:rPr>
      </w:pPr>
      <w:r>
        <w:rPr>
          <w:rFonts w:ascii="Calibri" w:eastAsia="Calibri" w:hAnsi="Calibri" w:cs="Calibri"/>
          <w:sz w:val="22"/>
          <w:szCs w:val="22"/>
        </w:rPr>
        <w:t xml:space="preserve">in case of available funding prepare and conduct trainings on working with media and communication for member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w:t>
      </w:r>
    </w:p>
    <w:p w14:paraId="6913E64F" w14:textId="77777777" w:rsidR="008E03CA" w:rsidRPr="008E03CA" w:rsidRDefault="008E03CA" w:rsidP="008E03CA">
      <w:pPr>
        <w:ind w:left="567"/>
        <w:jc w:val="both"/>
        <w:rPr>
          <w:rFonts w:ascii="Calibri" w:eastAsia="Calibri" w:hAnsi="Calibri" w:cs="Calibri"/>
          <w:sz w:val="22"/>
          <w:szCs w:val="22"/>
        </w:rPr>
      </w:pPr>
    </w:p>
    <w:p w14:paraId="3B775AB6" w14:textId="77777777" w:rsidR="008E03CA" w:rsidRDefault="008E03CA" w:rsidP="008E03CA">
      <w:pPr>
        <w:numPr>
          <w:ilvl w:val="0"/>
          <w:numId w:val="6"/>
        </w:numPr>
        <w:ind w:left="426" w:hanging="426"/>
        <w:jc w:val="both"/>
        <w:rPr>
          <w:rFonts w:ascii="Calibri" w:eastAsia="Calibri" w:hAnsi="Calibri" w:cs="Calibri"/>
          <w:sz w:val="22"/>
          <w:szCs w:val="22"/>
        </w:rPr>
      </w:pPr>
      <w:r>
        <w:rPr>
          <w:rFonts w:ascii="Calibri" w:eastAsia="Calibri" w:hAnsi="Calibri" w:cs="Calibri"/>
          <w:sz w:val="22"/>
          <w:szCs w:val="22"/>
        </w:rPr>
        <w:t>To contribute to SWAN visibility and external communication on national, regional and international level:</w:t>
      </w:r>
    </w:p>
    <w:p w14:paraId="6CDFD52D" w14:textId="77777777" w:rsidR="008E03CA" w:rsidRDefault="008E03CA" w:rsidP="008E03CA">
      <w:pPr>
        <w:numPr>
          <w:ilvl w:val="0"/>
          <w:numId w:val="2"/>
        </w:numPr>
        <w:ind w:left="567" w:hanging="297"/>
        <w:jc w:val="both"/>
        <w:rPr>
          <w:rFonts w:ascii="Calibri" w:eastAsia="Calibri" w:hAnsi="Calibri" w:cs="Calibri"/>
          <w:sz w:val="22"/>
          <w:szCs w:val="22"/>
        </w:rPr>
      </w:pPr>
      <w:r>
        <w:rPr>
          <w:rFonts w:ascii="Calibri" w:eastAsia="Calibri" w:hAnsi="Calibri" w:cs="Calibri"/>
          <w:sz w:val="22"/>
          <w:szCs w:val="22"/>
        </w:rPr>
        <w:t xml:space="preserve">manage public information on behalf of SWAN, including news updates about/from SWAN members (on SWAN website,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page, twitter);</w:t>
      </w:r>
    </w:p>
    <w:p w14:paraId="6202101D" w14:textId="77777777" w:rsidR="008E03CA" w:rsidRDefault="008E03CA" w:rsidP="008E03CA">
      <w:pPr>
        <w:numPr>
          <w:ilvl w:val="0"/>
          <w:numId w:val="2"/>
        </w:numPr>
        <w:ind w:left="567" w:hanging="297"/>
        <w:jc w:val="both"/>
        <w:rPr>
          <w:rFonts w:ascii="Calibri" w:eastAsia="Calibri" w:hAnsi="Calibri" w:cs="Calibri"/>
          <w:sz w:val="22"/>
          <w:szCs w:val="22"/>
        </w:rPr>
      </w:pPr>
      <w:r>
        <w:rPr>
          <w:rFonts w:ascii="Calibri" w:eastAsia="Calibri" w:hAnsi="Calibri" w:cs="Calibri"/>
          <w:sz w:val="22"/>
          <w:szCs w:val="22"/>
        </w:rPr>
        <w:lastRenderedPageBreak/>
        <w:t>draft statements and reports;</w:t>
      </w:r>
    </w:p>
    <w:p w14:paraId="0431109D" w14:textId="77777777" w:rsidR="008E03CA" w:rsidRDefault="008E03CA" w:rsidP="008E03CA">
      <w:pPr>
        <w:numPr>
          <w:ilvl w:val="0"/>
          <w:numId w:val="2"/>
        </w:numPr>
        <w:ind w:left="567" w:hanging="283"/>
        <w:jc w:val="both"/>
        <w:rPr>
          <w:rFonts w:ascii="Calibri" w:eastAsia="Calibri" w:hAnsi="Calibri" w:cs="Calibri"/>
          <w:sz w:val="22"/>
          <w:szCs w:val="22"/>
        </w:rPr>
      </w:pPr>
      <w:r>
        <w:rPr>
          <w:rFonts w:ascii="Calibri" w:eastAsia="Calibri" w:hAnsi="Calibri" w:cs="Calibri"/>
          <w:sz w:val="22"/>
          <w:szCs w:val="22"/>
        </w:rPr>
        <w:t>provide effective responses to inquiries for public information materials;</w:t>
      </w:r>
    </w:p>
    <w:p w14:paraId="695715F9" w14:textId="77777777" w:rsidR="008E03CA" w:rsidRDefault="008E03CA" w:rsidP="008E03CA">
      <w:pPr>
        <w:numPr>
          <w:ilvl w:val="0"/>
          <w:numId w:val="2"/>
        </w:numPr>
        <w:ind w:left="567" w:hanging="283"/>
        <w:jc w:val="both"/>
        <w:rPr>
          <w:rFonts w:ascii="Calibri" w:eastAsia="Calibri" w:hAnsi="Calibri" w:cs="Calibri"/>
          <w:sz w:val="22"/>
          <w:szCs w:val="22"/>
        </w:rPr>
      </w:pPr>
      <w:r>
        <w:rPr>
          <w:rFonts w:ascii="Calibri" w:eastAsia="Calibri" w:hAnsi="Calibri" w:cs="Calibri"/>
          <w:sz w:val="22"/>
          <w:szCs w:val="22"/>
        </w:rPr>
        <w:t>prepare and/or support development draft press releases, petitions and other documents;</w:t>
      </w:r>
    </w:p>
    <w:p w14:paraId="4CF2E179" w14:textId="77777777" w:rsidR="008E03CA" w:rsidRDefault="008E03CA" w:rsidP="008E03CA">
      <w:pPr>
        <w:numPr>
          <w:ilvl w:val="0"/>
          <w:numId w:val="2"/>
        </w:numPr>
        <w:ind w:left="567" w:hanging="283"/>
        <w:jc w:val="both"/>
        <w:rPr>
          <w:rFonts w:ascii="Calibri" w:eastAsia="Calibri" w:hAnsi="Calibri" w:cs="Calibri"/>
          <w:sz w:val="22"/>
          <w:szCs w:val="22"/>
        </w:rPr>
      </w:pPr>
      <w:r>
        <w:rPr>
          <w:rFonts w:ascii="Calibri" w:eastAsia="Calibri" w:hAnsi="Calibri" w:cs="Calibri"/>
          <w:sz w:val="22"/>
          <w:szCs w:val="22"/>
        </w:rPr>
        <w:t>together with Secretariat, develop statements and talking points for SWAN spokesperson for official meetings and media engagements;</w:t>
      </w:r>
    </w:p>
    <w:p w14:paraId="1CC0CE01" w14:textId="77777777" w:rsidR="008E03CA" w:rsidRDefault="008E03CA" w:rsidP="008E03CA">
      <w:pPr>
        <w:numPr>
          <w:ilvl w:val="0"/>
          <w:numId w:val="2"/>
        </w:numPr>
        <w:ind w:left="567" w:hanging="283"/>
        <w:jc w:val="both"/>
        <w:rPr>
          <w:rFonts w:ascii="Calibri" w:eastAsia="Calibri" w:hAnsi="Calibri" w:cs="Calibri"/>
          <w:sz w:val="22"/>
          <w:szCs w:val="22"/>
        </w:rPr>
      </w:pPr>
      <w:r>
        <w:rPr>
          <w:rFonts w:ascii="Calibri" w:eastAsia="Calibri" w:hAnsi="Calibri" w:cs="Calibri"/>
          <w:sz w:val="22"/>
          <w:szCs w:val="22"/>
        </w:rPr>
        <w:t xml:space="preserve">develop messages and materials for regional campaigns, e.g. December 17; </w:t>
      </w:r>
    </w:p>
    <w:p w14:paraId="2BABB72F" w14:textId="77777777" w:rsidR="008E03CA" w:rsidRDefault="008E03CA" w:rsidP="008E03CA">
      <w:pPr>
        <w:numPr>
          <w:ilvl w:val="0"/>
          <w:numId w:val="2"/>
        </w:numPr>
        <w:ind w:left="567" w:hanging="283"/>
        <w:jc w:val="both"/>
        <w:rPr>
          <w:rFonts w:ascii="Calibri" w:eastAsia="Calibri" w:hAnsi="Calibri" w:cs="Calibri"/>
          <w:sz w:val="22"/>
          <w:szCs w:val="22"/>
        </w:rPr>
      </w:pPr>
      <w:r>
        <w:rPr>
          <w:rFonts w:ascii="Calibri" w:eastAsia="Calibri" w:hAnsi="Calibri" w:cs="Calibri"/>
          <w:sz w:val="22"/>
          <w:szCs w:val="22"/>
        </w:rPr>
        <w:t xml:space="preserve">update SWAN’s website content, using </w:t>
      </w:r>
      <w:proofErr w:type="spellStart"/>
      <w:r>
        <w:rPr>
          <w:rFonts w:ascii="Calibri" w:eastAsia="Calibri" w:hAnsi="Calibri" w:cs="Calibri"/>
          <w:sz w:val="22"/>
          <w:szCs w:val="22"/>
        </w:rPr>
        <w:t>Wordpress</w:t>
      </w:r>
      <w:proofErr w:type="spellEnd"/>
      <w:r>
        <w:rPr>
          <w:rFonts w:ascii="Calibri" w:eastAsia="Calibri" w:hAnsi="Calibri" w:cs="Calibri"/>
          <w:sz w:val="22"/>
          <w:szCs w:val="22"/>
        </w:rPr>
        <w:t xml:space="preserve"> software;</w:t>
      </w:r>
    </w:p>
    <w:p w14:paraId="759F501A" w14:textId="77777777" w:rsidR="008E03CA" w:rsidRDefault="008E03CA" w:rsidP="008E03CA">
      <w:pPr>
        <w:numPr>
          <w:ilvl w:val="0"/>
          <w:numId w:val="2"/>
        </w:numPr>
        <w:ind w:left="567" w:hanging="283"/>
        <w:jc w:val="both"/>
        <w:rPr>
          <w:rFonts w:ascii="Calibri" w:eastAsia="Calibri" w:hAnsi="Calibri" w:cs="Calibri"/>
          <w:sz w:val="22"/>
          <w:szCs w:val="22"/>
        </w:rPr>
      </w:pPr>
      <w:r>
        <w:rPr>
          <w:rFonts w:ascii="Calibri" w:eastAsia="Calibri" w:hAnsi="Calibri" w:cs="Calibri"/>
          <w:sz w:val="22"/>
          <w:szCs w:val="22"/>
        </w:rPr>
        <w:t xml:space="preserve">work with SWAN staff to set benchmarks for communication goals, and establish mechanisms for measuring the effectiveness of its various tools (e.g. website, </w:t>
      </w:r>
      <w:proofErr w:type="spellStart"/>
      <w:r>
        <w:rPr>
          <w:rFonts w:ascii="Calibri" w:eastAsia="Calibri" w:hAnsi="Calibri" w:cs="Calibri"/>
          <w:sz w:val="22"/>
          <w:szCs w:val="22"/>
        </w:rPr>
        <w:t>facebook</w:t>
      </w:r>
      <w:proofErr w:type="spellEnd"/>
      <w:r>
        <w:rPr>
          <w:rFonts w:ascii="Calibri" w:eastAsia="Calibri" w:hAnsi="Calibri" w:cs="Calibri"/>
          <w:sz w:val="22"/>
          <w:szCs w:val="22"/>
        </w:rPr>
        <w:t>, etc.) to help SWAN improve and prioritize;</w:t>
      </w:r>
    </w:p>
    <w:p w14:paraId="7BD0E0F7" w14:textId="77777777" w:rsidR="008E03CA" w:rsidRDefault="008E03CA" w:rsidP="008E03CA">
      <w:pPr>
        <w:numPr>
          <w:ilvl w:val="0"/>
          <w:numId w:val="2"/>
        </w:numPr>
        <w:ind w:left="567" w:hanging="283"/>
        <w:jc w:val="both"/>
        <w:rPr>
          <w:rFonts w:ascii="Calibri" w:eastAsia="Calibri" w:hAnsi="Calibri" w:cs="Calibri"/>
        </w:rPr>
      </w:pPr>
      <w:r>
        <w:rPr>
          <w:rFonts w:ascii="Calibri" w:eastAsia="Calibri" w:hAnsi="Calibri" w:cs="Calibri"/>
          <w:sz w:val="22"/>
          <w:szCs w:val="22"/>
        </w:rPr>
        <w:t xml:space="preserve">assist in developing a style guide and guidelines for all SWAN online communications and resources.  </w:t>
      </w:r>
    </w:p>
    <w:p w14:paraId="175356C0" w14:textId="77777777" w:rsidR="008E03CA" w:rsidRDefault="008E03CA" w:rsidP="008E03CA">
      <w:pPr>
        <w:numPr>
          <w:ilvl w:val="0"/>
          <w:numId w:val="2"/>
        </w:numPr>
        <w:ind w:left="567" w:hanging="283"/>
        <w:jc w:val="both"/>
        <w:rPr>
          <w:rFonts w:ascii="Calibri" w:eastAsia="Calibri" w:hAnsi="Calibri" w:cs="Calibri"/>
          <w:sz w:val="22"/>
          <w:szCs w:val="22"/>
        </w:rPr>
      </w:pPr>
      <w:r>
        <w:rPr>
          <w:rFonts w:ascii="Calibri" w:eastAsia="Calibri" w:hAnsi="Calibri" w:cs="Calibri"/>
          <w:sz w:val="22"/>
          <w:szCs w:val="22"/>
        </w:rPr>
        <w:t>support Secretariat in increasing visibility, developing advocacy campaigns and increasing SWAN visibility</w:t>
      </w:r>
    </w:p>
    <w:p w14:paraId="7333B054" w14:textId="77777777" w:rsidR="008E03CA" w:rsidRDefault="008E03CA" w:rsidP="008E03CA">
      <w:pPr>
        <w:jc w:val="both"/>
        <w:rPr>
          <w:rFonts w:ascii="Calibri" w:eastAsia="Calibri" w:hAnsi="Calibri" w:cs="Calibri"/>
          <w:sz w:val="22"/>
          <w:szCs w:val="22"/>
        </w:rPr>
      </w:pPr>
    </w:p>
    <w:p w14:paraId="210089A4" w14:textId="77777777" w:rsidR="008E03CA" w:rsidRDefault="008E03CA" w:rsidP="008E03CA">
      <w:pPr>
        <w:numPr>
          <w:ilvl w:val="0"/>
          <w:numId w:val="6"/>
        </w:numPr>
        <w:ind w:left="284" w:hanging="284"/>
        <w:jc w:val="both"/>
        <w:rPr>
          <w:rFonts w:ascii="Calibri" w:eastAsia="Calibri" w:hAnsi="Calibri" w:cs="Calibri"/>
          <w:sz w:val="22"/>
          <w:szCs w:val="22"/>
        </w:rPr>
      </w:pPr>
      <w:r>
        <w:rPr>
          <w:rFonts w:ascii="Calibri" w:eastAsia="Calibri" w:hAnsi="Calibri" w:cs="Calibri"/>
          <w:sz w:val="22"/>
          <w:szCs w:val="22"/>
        </w:rPr>
        <w:t>To document, preserve and distribute knowledge/experiences of the network and its members:</w:t>
      </w:r>
    </w:p>
    <w:p w14:paraId="2CAD2DA0" w14:textId="77777777" w:rsidR="008E03CA" w:rsidRDefault="008E03CA" w:rsidP="008E03CA">
      <w:pPr>
        <w:numPr>
          <w:ilvl w:val="0"/>
          <w:numId w:val="3"/>
        </w:numPr>
        <w:ind w:left="567" w:hanging="283"/>
        <w:jc w:val="both"/>
        <w:rPr>
          <w:rFonts w:ascii="Calibri" w:eastAsia="Calibri" w:hAnsi="Calibri" w:cs="Calibri"/>
          <w:sz w:val="22"/>
          <w:szCs w:val="22"/>
        </w:rPr>
      </w:pPr>
      <w:r>
        <w:rPr>
          <w:rFonts w:ascii="Calibri" w:eastAsia="Calibri" w:hAnsi="Calibri" w:cs="Calibri"/>
          <w:sz w:val="22"/>
          <w:szCs w:val="22"/>
        </w:rPr>
        <w:t>record SWAN’s best practices and showcase best practices through articles;</w:t>
      </w:r>
    </w:p>
    <w:p w14:paraId="0ABC0CD3" w14:textId="77777777" w:rsidR="008E03CA" w:rsidRDefault="008E03CA" w:rsidP="008E03CA">
      <w:pPr>
        <w:numPr>
          <w:ilvl w:val="0"/>
          <w:numId w:val="3"/>
        </w:numPr>
        <w:ind w:left="567" w:hanging="283"/>
        <w:jc w:val="both"/>
        <w:rPr>
          <w:rFonts w:ascii="Calibri" w:eastAsia="Calibri" w:hAnsi="Calibri" w:cs="Calibri"/>
          <w:sz w:val="22"/>
          <w:szCs w:val="22"/>
        </w:rPr>
      </w:pPr>
      <w:r>
        <w:rPr>
          <w:rFonts w:ascii="Calibri" w:eastAsia="Calibri" w:hAnsi="Calibri" w:cs="Calibri"/>
          <w:sz w:val="22"/>
          <w:szCs w:val="22"/>
        </w:rPr>
        <w:t xml:space="preserve">assist in structural changes to the website upon developing needs of the network; </w:t>
      </w:r>
    </w:p>
    <w:p w14:paraId="6B44A8E1" w14:textId="77777777" w:rsidR="008E03CA" w:rsidRDefault="008E03CA" w:rsidP="008E03CA">
      <w:pPr>
        <w:numPr>
          <w:ilvl w:val="0"/>
          <w:numId w:val="3"/>
        </w:numPr>
        <w:ind w:left="567" w:hanging="283"/>
        <w:jc w:val="both"/>
        <w:rPr>
          <w:rFonts w:ascii="Calibri" w:eastAsia="Calibri" w:hAnsi="Calibri" w:cs="Calibri"/>
          <w:sz w:val="22"/>
          <w:szCs w:val="22"/>
        </w:rPr>
      </w:pPr>
      <w:r>
        <w:rPr>
          <w:rFonts w:ascii="Calibri" w:eastAsia="Calibri" w:hAnsi="Calibri" w:cs="Calibri"/>
          <w:sz w:val="22"/>
          <w:szCs w:val="22"/>
        </w:rPr>
        <w:t>catalog and maintain image and video gallery and publication library of SWAN.</w:t>
      </w:r>
    </w:p>
    <w:p w14:paraId="440FC2B7" w14:textId="77777777" w:rsidR="008E03CA" w:rsidRDefault="008E03CA" w:rsidP="008E03CA">
      <w:pPr>
        <w:tabs>
          <w:tab w:val="left" w:pos="851"/>
        </w:tabs>
        <w:jc w:val="both"/>
        <w:rPr>
          <w:rFonts w:ascii="Calibri" w:eastAsia="Calibri" w:hAnsi="Calibri" w:cs="Calibri"/>
          <w:sz w:val="22"/>
          <w:szCs w:val="22"/>
        </w:rPr>
      </w:pPr>
    </w:p>
    <w:p w14:paraId="2BADAD70" w14:textId="77777777" w:rsidR="008E03CA" w:rsidRDefault="008E03CA" w:rsidP="008E03CA">
      <w:pPr>
        <w:numPr>
          <w:ilvl w:val="0"/>
          <w:numId w:val="6"/>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Other tasks assigned by the Executive Director from time to time and reasonably falling within the scope of the post. </w:t>
      </w:r>
    </w:p>
    <w:p w14:paraId="40E37C0D" w14:textId="77777777" w:rsidR="008E03CA" w:rsidRDefault="008E03CA" w:rsidP="008E03CA">
      <w:pPr>
        <w:tabs>
          <w:tab w:val="left" w:pos="851"/>
        </w:tabs>
        <w:jc w:val="both"/>
        <w:rPr>
          <w:rFonts w:ascii="Calibri" w:eastAsia="Calibri" w:hAnsi="Calibri" w:cs="Calibri"/>
          <w:sz w:val="22"/>
          <w:szCs w:val="22"/>
        </w:rPr>
      </w:pPr>
    </w:p>
    <w:p w14:paraId="721ADACF" w14:textId="77777777" w:rsidR="008E03CA" w:rsidRDefault="008E03CA" w:rsidP="008E03CA">
      <w:pPr>
        <w:jc w:val="both"/>
        <w:rPr>
          <w:rFonts w:ascii="Calibri" w:eastAsia="Calibri" w:hAnsi="Calibri" w:cs="Calibri"/>
          <w:b/>
          <w:sz w:val="22"/>
          <w:szCs w:val="22"/>
        </w:rPr>
      </w:pPr>
      <w:r>
        <w:rPr>
          <w:rFonts w:ascii="Calibri" w:eastAsia="Calibri" w:hAnsi="Calibri" w:cs="Calibri"/>
          <w:b/>
          <w:sz w:val="22"/>
          <w:szCs w:val="22"/>
        </w:rPr>
        <w:t>Requirements for the Position</w:t>
      </w:r>
    </w:p>
    <w:p w14:paraId="0B491A1C"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Applicants must have the ability to read, write, speak and understand English fluently. An ability to communicate in Russian is desirable.</w:t>
      </w:r>
    </w:p>
    <w:p w14:paraId="0E7B4EA9"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Knowledge of additional </w:t>
      </w:r>
      <w:r>
        <w:rPr>
          <w:rFonts w:ascii="Calibri" w:eastAsia="Calibri" w:hAnsi="Calibri" w:cs="Calibri"/>
          <w:sz w:val="22"/>
          <w:szCs w:val="22"/>
        </w:rPr>
        <w:t>language</w:t>
      </w:r>
      <w:r>
        <w:rPr>
          <w:rFonts w:ascii="Calibri" w:eastAsia="Calibri" w:hAnsi="Calibri" w:cs="Calibri"/>
          <w:color w:val="000000"/>
          <w:sz w:val="22"/>
          <w:szCs w:val="22"/>
        </w:rPr>
        <w:t xml:space="preserve"> of one of the languages </w:t>
      </w:r>
      <w:r>
        <w:rPr>
          <w:rFonts w:ascii="Calibri" w:eastAsia="Calibri" w:hAnsi="Calibri" w:cs="Calibri"/>
          <w:sz w:val="22"/>
          <w:szCs w:val="22"/>
        </w:rPr>
        <w:t>in the SWAN</w:t>
      </w:r>
      <w:r>
        <w:rPr>
          <w:rFonts w:ascii="Calibri" w:eastAsia="Calibri" w:hAnsi="Calibri" w:cs="Calibri"/>
          <w:color w:val="000000"/>
          <w:sz w:val="22"/>
          <w:szCs w:val="22"/>
        </w:rPr>
        <w:t xml:space="preserve"> region is an advantage. </w:t>
      </w:r>
    </w:p>
    <w:p w14:paraId="2B855C7F"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Knowledge of the sex workers’ rights movement and issues affecting sex workers in the CEECA region, and an understanding of practices, policies and legislation impacting upon sex work and sex workers of all genders. </w:t>
      </w:r>
    </w:p>
    <w:p w14:paraId="363A4955"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Experience of maintaining and updating a </w:t>
      </w:r>
      <w:proofErr w:type="spellStart"/>
      <w:r>
        <w:rPr>
          <w:rFonts w:ascii="Calibri" w:eastAsia="Calibri" w:hAnsi="Calibri" w:cs="Calibri"/>
          <w:sz w:val="22"/>
          <w:szCs w:val="22"/>
        </w:rPr>
        <w:t>Wordpress</w:t>
      </w:r>
      <w:proofErr w:type="spellEnd"/>
      <w:r>
        <w:rPr>
          <w:rFonts w:ascii="Calibri" w:eastAsia="Calibri" w:hAnsi="Calibri" w:cs="Calibri"/>
          <w:color w:val="000000"/>
          <w:sz w:val="22"/>
          <w:szCs w:val="22"/>
        </w:rPr>
        <w:t xml:space="preserve"> website, and administering and moderating social media platforms. </w:t>
      </w:r>
    </w:p>
    <w:p w14:paraId="751C0982"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Ability to work independently.</w:t>
      </w:r>
    </w:p>
    <w:p w14:paraId="4FA5B2F1"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Experience of writing for international audiences and at a variety of levels, including </w:t>
      </w:r>
      <w:proofErr w:type="spellStart"/>
      <w:r>
        <w:rPr>
          <w:rFonts w:ascii="Calibri" w:eastAsia="Calibri" w:hAnsi="Calibri" w:cs="Calibri"/>
          <w:color w:val="000000"/>
          <w:sz w:val="22"/>
          <w:szCs w:val="22"/>
        </w:rPr>
        <w:t>summarising</w:t>
      </w:r>
      <w:proofErr w:type="spellEnd"/>
      <w:r>
        <w:rPr>
          <w:rFonts w:ascii="Calibri" w:eastAsia="Calibri" w:hAnsi="Calibri" w:cs="Calibri"/>
          <w:color w:val="000000"/>
          <w:sz w:val="22"/>
          <w:szCs w:val="22"/>
        </w:rPr>
        <w:t xml:space="preserve"> documents in plain English.</w:t>
      </w:r>
    </w:p>
    <w:p w14:paraId="22CEA4FD"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Experience of working within a multi-lingual environment, providing appropriate language support and working with groups and individuals whose first language is not English. </w:t>
      </w:r>
    </w:p>
    <w:p w14:paraId="6C9C44CA"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An innovative and flexible approach and a commitment to team working with good </w:t>
      </w:r>
      <w:proofErr w:type="spellStart"/>
      <w:r>
        <w:rPr>
          <w:rFonts w:ascii="Calibri" w:eastAsia="Calibri" w:hAnsi="Calibri" w:cs="Calibri"/>
          <w:color w:val="000000"/>
          <w:sz w:val="22"/>
          <w:szCs w:val="22"/>
        </w:rPr>
        <w:t>organisational</w:t>
      </w:r>
      <w:proofErr w:type="spellEnd"/>
      <w:r>
        <w:rPr>
          <w:rFonts w:ascii="Calibri" w:eastAsia="Calibri" w:hAnsi="Calibri" w:cs="Calibri"/>
          <w:color w:val="000000"/>
          <w:sz w:val="22"/>
          <w:szCs w:val="22"/>
        </w:rPr>
        <w:t xml:space="preserve"> skills and the ability to motivate those around you. </w:t>
      </w:r>
    </w:p>
    <w:p w14:paraId="4207F324"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Excellent interpersonal and communication skills with a diverse range of individuals and </w:t>
      </w:r>
      <w:proofErr w:type="spellStart"/>
      <w:r>
        <w:rPr>
          <w:rFonts w:ascii="Calibri" w:eastAsia="Calibri" w:hAnsi="Calibri" w:cs="Calibri"/>
          <w:color w:val="000000"/>
          <w:sz w:val="22"/>
          <w:szCs w:val="22"/>
        </w:rPr>
        <w:t>organisations</w:t>
      </w:r>
      <w:proofErr w:type="spellEnd"/>
      <w:r>
        <w:rPr>
          <w:rFonts w:ascii="Calibri" w:eastAsia="Calibri" w:hAnsi="Calibri" w:cs="Calibri"/>
          <w:color w:val="000000"/>
          <w:sz w:val="22"/>
          <w:szCs w:val="22"/>
        </w:rPr>
        <w:t xml:space="preserve">, including the ability to communicate effectively face-to-face and via telephone, skype and email; make clear and convincing presentations and produce coherent written papers and reports. </w:t>
      </w:r>
    </w:p>
    <w:p w14:paraId="46078C5C" w14:textId="77777777" w:rsidR="008E03CA" w:rsidRDefault="008E03CA" w:rsidP="008E03CA">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Ability to </w:t>
      </w:r>
      <w:proofErr w:type="spellStart"/>
      <w:r>
        <w:rPr>
          <w:rFonts w:ascii="Calibri" w:eastAsia="Calibri" w:hAnsi="Calibri" w:cs="Calibri"/>
          <w:color w:val="000000"/>
          <w:sz w:val="22"/>
          <w:szCs w:val="22"/>
        </w:rPr>
        <w:t>recognise</w:t>
      </w:r>
      <w:proofErr w:type="spellEnd"/>
      <w:r>
        <w:rPr>
          <w:rFonts w:ascii="Calibri" w:eastAsia="Calibri" w:hAnsi="Calibri" w:cs="Calibri"/>
          <w:color w:val="000000"/>
          <w:sz w:val="22"/>
          <w:szCs w:val="22"/>
        </w:rPr>
        <w:t xml:space="preserve"> and develop professional and personal boundaries. </w:t>
      </w:r>
    </w:p>
    <w:p w14:paraId="2AA08EEC" w14:textId="77777777" w:rsidR="008E03CA" w:rsidRDefault="008E03CA" w:rsidP="008E03CA">
      <w:pPr>
        <w:ind w:left="720"/>
        <w:jc w:val="both"/>
        <w:rPr>
          <w:rFonts w:ascii="Calibri" w:eastAsia="Calibri" w:hAnsi="Calibri" w:cs="Calibri"/>
          <w:sz w:val="22"/>
          <w:szCs w:val="22"/>
        </w:rPr>
      </w:pPr>
    </w:p>
    <w:p w14:paraId="6C97C3FB" w14:textId="77777777" w:rsidR="008E03CA" w:rsidRDefault="008E03CA" w:rsidP="008E03CA">
      <w:pPr>
        <w:ind w:left="720"/>
        <w:jc w:val="both"/>
        <w:rPr>
          <w:rFonts w:ascii="Calibri" w:eastAsia="Calibri" w:hAnsi="Calibri" w:cs="Calibri"/>
          <w:sz w:val="22"/>
          <w:szCs w:val="22"/>
        </w:rPr>
      </w:pPr>
    </w:p>
    <w:p w14:paraId="154662A1" w14:textId="77777777" w:rsidR="008E03CA" w:rsidRDefault="008E03CA" w:rsidP="008E03CA">
      <w:pPr>
        <w:jc w:val="both"/>
        <w:rPr>
          <w:rFonts w:ascii="Calibri" w:eastAsia="Calibri" w:hAnsi="Calibri" w:cs="Calibri"/>
          <w:b/>
          <w:sz w:val="22"/>
          <w:szCs w:val="22"/>
        </w:rPr>
      </w:pPr>
      <w:r>
        <w:rPr>
          <w:rFonts w:ascii="Calibri" w:eastAsia="Calibri" w:hAnsi="Calibri" w:cs="Calibri"/>
          <w:b/>
          <w:sz w:val="22"/>
          <w:szCs w:val="22"/>
        </w:rPr>
        <w:lastRenderedPageBreak/>
        <w:t>Compensation</w:t>
      </w:r>
    </w:p>
    <w:p w14:paraId="48428A70" w14:textId="77777777" w:rsidR="008E03CA" w:rsidRDefault="008E03CA" w:rsidP="008E03CA">
      <w:pPr>
        <w:jc w:val="both"/>
        <w:rPr>
          <w:rFonts w:ascii="Calibri" w:eastAsia="Calibri" w:hAnsi="Calibri" w:cs="Calibri"/>
          <w:sz w:val="22"/>
          <w:szCs w:val="22"/>
        </w:rPr>
      </w:pPr>
      <w:r>
        <w:rPr>
          <w:rFonts w:ascii="Calibri" w:eastAsia="Calibri" w:hAnsi="Calibri" w:cs="Calibri"/>
          <w:sz w:val="22"/>
          <w:szCs w:val="22"/>
        </w:rPr>
        <w:t>Approximate budget for this position is $1000</w:t>
      </w:r>
      <w:r w:rsidR="008F1092">
        <w:rPr>
          <w:rFonts w:ascii="Calibri" w:eastAsia="Calibri" w:hAnsi="Calibri" w:cs="Calibri"/>
          <w:sz w:val="22"/>
          <w:szCs w:val="22"/>
        </w:rPr>
        <w:t xml:space="preserve"> per month</w:t>
      </w:r>
      <w:r>
        <w:rPr>
          <w:rFonts w:ascii="Calibri" w:eastAsia="Calibri" w:hAnsi="Calibri" w:cs="Calibri"/>
          <w:sz w:val="22"/>
          <w:szCs w:val="22"/>
        </w:rPr>
        <w:t xml:space="preserve"> (depending on where applicant is based, cost of living if applicant is outside of Hungary; and depending on exchange rates).</w:t>
      </w:r>
    </w:p>
    <w:p w14:paraId="3BC5BD42" w14:textId="77777777" w:rsidR="008E03CA" w:rsidRDefault="008E03CA" w:rsidP="008E03CA">
      <w:pPr>
        <w:jc w:val="both"/>
        <w:rPr>
          <w:rFonts w:ascii="Calibri" w:eastAsia="Calibri" w:hAnsi="Calibri" w:cs="Calibri"/>
          <w:b/>
          <w:sz w:val="22"/>
          <w:szCs w:val="22"/>
        </w:rPr>
      </w:pPr>
    </w:p>
    <w:p w14:paraId="2BFA6D43" w14:textId="77777777" w:rsidR="008E03CA" w:rsidRDefault="008E03CA" w:rsidP="008E03CA">
      <w:pPr>
        <w:jc w:val="both"/>
        <w:rPr>
          <w:rFonts w:ascii="Calibri" w:eastAsia="Calibri" w:hAnsi="Calibri" w:cs="Calibri"/>
          <w:b/>
          <w:sz w:val="22"/>
          <w:szCs w:val="22"/>
        </w:rPr>
      </w:pPr>
      <w:r>
        <w:rPr>
          <w:rFonts w:ascii="Calibri" w:eastAsia="Calibri" w:hAnsi="Calibri" w:cs="Calibri"/>
          <w:b/>
          <w:sz w:val="22"/>
          <w:szCs w:val="22"/>
        </w:rPr>
        <w:t>Applying for position</w:t>
      </w:r>
    </w:p>
    <w:p w14:paraId="413E667A" w14:textId="77777777" w:rsidR="008E03CA" w:rsidRDefault="008E03CA" w:rsidP="008E03C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Applicants are required to submit the following:</w:t>
      </w:r>
    </w:p>
    <w:p w14:paraId="11EE2692" w14:textId="77777777" w:rsidR="008E03CA" w:rsidRDefault="008E03CA" w:rsidP="008E03CA">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Letter of Interest in the position, explaining why you are suited for this work and your work experience;</w:t>
      </w:r>
    </w:p>
    <w:p w14:paraId="784A771E" w14:textId="77777777" w:rsidR="008E03CA" w:rsidRDefault="008E03CA" w:rsidP="008E03CA">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Detailed CV;</w:t>
      </w:r>
    </w:p>
    <w:p w14:paraId="5BC8B00F" w14:textId="77777777" w:rsidR="008E03CA" w:rsidRDefault="008E03CA" w:rsidP="008E03CA">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 references</w:t>
      </w:r>
      <w:r>
        <w:rPr>
          <w:rFonts w:ascii="Calibri" w:eastAsia="Calibri" w:hAnsi="Calibri" w:cs="Calibri"/>
          <w:sz w:val="22"/>
          <w:szCs w:val="22"/>
        </w:rPr>
        <w:t>;</w:t>
      </w:r>
    </w:p>
    <w:p w14:paraId="3D171A86" w14:textId="77777777" w:rsidR="008E03CA" w:rsidRDefault="008E03CA" w:rsidP="008E03C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Applications with the above details should be sent to </w:t>
      </w:r>
      <w:hyperlink r:id="rId7">
        <w:r>
          <w:rPr>
            <w:rFonts w:ascii="Calibri" w:eastAsia="Calibri" w:hAnsi="Calibri" w:cs="Calibri"/>
            <w:color w:val="1155CC"/>
            <w:sz w:val="22"/>
            <w:szCs w:val="22"/>
            <w:u w:val="single"/>
          </w:rPr>
          <w:t>swansecretariat@swannet.org</w:t>
        </w:r>
      </w:hyperlink>
      <w:r>
        <w:rPr>
          <w:rFonts w:ascii="Calibri" w:eastAsia="Calibri" w:hAnsi="Calibri" w:cs="Calibri"/>
          <w:color w:val="000000"/>
          <w:sz w:val="22"/>
          <w:szCs w:val="22"/>
        </w:rPr>
        <w:t xml:space="preserve"> .</w:t>
      </w:r>
    </w:p>
    <w:p w14:paraId="3A614FCF" w14:textId="77777777" w:rsidR="008E03CA" w:rsidRDefault="008E03CA" w:rsidP="008E03CA">
      <w:pPr>
        <w:pBdr>
          <w:top w:val="nil"/>
          <w:left w:val="nil"/>
          <w:bottom w:val="nil"/>
          <w:right w:val="nil"/>
          <w:between w:val="nil"/>
        </w:pBdr>
        <w:jc w:val="both"/>
        <w:rPr>
          <w:rFonts w:ascii="Calibri" w:eastAsia="Calibri" w:hAnsi="Calibri" w:cs="Calibri"/>
          <w:color w:val="000000"/>
          <w:sz w:val="22"/>
          <w:szCs w:val="22"/>
        </w:rPr>
      </w:pPr>
    </w:p>
    <w:p w14:paraId="423F9CD4" w14:textId="77777777" w:rsidR="008E03CA" w:rsidRDefault="008E03CA" w:rsidP="008E03CA">
      <w:pPr>
        <w:shd w:val="clear" w:color="auto" w:fill="FFFFFF"/>
        <w:spacing w:after="120"/>
        <w:jc w:val="both"/>
        <w:rPr>
          <w:rFonts w:ascii="Calibri" w:eastAsia="Calibri" w:hAnsi="Calibri" w:cs="Calibri"/>
          <w:sz w:val="22"/>
          <w:szCs w:val="22"/>
        </w:rPr>
      </w:pPr>
      <w:r>
        <w:rPr>
          <w:rFonts w:ascii="Calibri" w:eastAsia="Calibri" w:hAnsi="Calibri" w:cs="Calibri"/>
          <w:sz w:val="22"/>
          <w:szCs w:val="22"/>
        </w:rPr>
        <w:t>SWAN will consider applications from individuals interested in working either as a staff member (based in Budapest, Hungary) or as a consultant (based outside of Hungary).</w:t>
      </w:r>
    </w:p>
    <w:p w14:paraId="1D7048AF" w14:textId="77777777" w:rsidR="008E03CA" w:rsidRDefault="008E03CA" w:rsidP="008E03CA">
      <w:pPr>
        <w:shd w:val="clear" w:color="auto" w:fill="FFFFFF"/>
        <w:spacing w:after="120"/>
        <w:jc w:val="both"/>
        <w:rPr>
          <w:rFonts w:ascii="Calibri" w:eastAsia="Calibri" w:hAnsi="Calibri" w:cs="Calibri"/>
          <w:sz w:val="22"/>
          <w:szCs w:val="22"/>
        </w:rPr>
      </w:pPr>
    </w:p>
    <w:p w14:paraId="77A128FA" w14:textId="77777777" w:rsidR="008E03CA" w:rsidRDefault="008E03CA" w:rsidP="008E03CA">
      <w:pPr>
        <w:shd w:val="clear" w:color="auto" w:fill="FFFFFF"/>
        <w:jc w:val="both"/>
        <w:rPr>
          <w:rFonts w:ascii="Calibri" w:eastAsia="Calibri" w:hAnsi="Calibri" w:cs="Calibri"/>
          <w:color w:val="222222"/>
          <w:sz w:val="22"/>
          <w:szCs w:val="22"/>
        </w:rPr>
      </w:pPr>
      <w:r>
        <w:rPr>
          <w:rFonts w:ascii="Calibri" w:eastAsia="Calibri" w:hAnsi="Calibri" w:cs="Calibri"/>
          <w:b/>
          <w:color w:val="222222"/>
          <w:sz w:val="22"/>
          <w:szCs w:val="22"/>
        </w:rPr>
        <w:t>NOTE FOR INTERNATIONAL APPLICANTS:</w:t>
      </w:r>
      <w:r>
        <w:rPr>
          <w:rFonts w:ascii="Calibri" w:eastAsia="Calibri" w:hAnsi="Calibri" w:cs="Calibri"/>
          <w:color w:val="222222"/>
          <w:sz w:val="22"/>
          <w:szCs w:val="22"/>
        </w:rPr>
        <w:t> </w:t>
      </w:r>
      <w:r w:rsidRPr="008E03CA">
        <w:rPr>
          <w:rFonts w:ascii="Calibri" w:eastAsia="Calibri" w:hAnsi="Calibri" w:cs="Calibri"/>
          <w:sz w:val="22"/>
          <w:szCs w:val="22"/>
        </w:rPr>
        <w:t>SWAN welcomes applications from people based in Europe and Central Asia. If you are based in Hungary SWAN is obligated to ask for documentation to validate your right to work in Hungary. Applicants based abroad are contracted as consultants based in their home countries who will be expected to work remotely and provide a Tax Residency Certificate from their home country.</w:t>
      </w:r>
      <w:r>
        <w:rPr>
          <w:rFonts w:ascii="Calibri" w:eastAsia="Calibri" w:hAnsi="Calibri" w:cs="Calibri"/>
        </w:rPr>
        <w:t xml:space="preserve"> </w:t>
      </w:r>
    </w:p>
    <w:p w14:paraId="7CAE02FE" w14:textId="77777777" w:rsidR="008E03CA" w:rsidRDefault="008E03CA" w:rsidP="008E03CA">
      <w:pPr>
        <w:shd w:val="clear" w:color="auto" w:fill="FFFFFF"/>
        <w:jc w:val="both"/>
        <w:rPr>
          <w:rFonts w:ascii="Calibri" w:eastAsia="Calibri" w:hAnsi="Calibri" w:cs="Calibri"/>
          <w:color w:val="222222"/>
          <w:sz w:val="22"/>
          <w:szCs w:val="22"/>
        </w:rPr>
      </w:pPr>
    </w:p>
    <w:p w14:paraId="3AB5B3FF" w14:textId="77777777" w:rsidR="008E03CA" w:rsidRDefault="008E03CA" w:rsidP="008E03CA">
      <w:pPr>
        <w:shd w:val="clear" w:color="auto" w:fill="FFFFFF"/>
        <w:jc w:val="both"/>
        <w:rPr>
          <w:rFonts w:ascii="Calibri" w:eastAsia="Calibri" w:hAnsi="Calibri" w:cs="Calibri"/>
          <w:color w:val="222222"/>
          <w:sz w:val="22"/>
          <w:szCs w:val="22"/>
        </w:rPr>
      </w:pPr>
      <w:r>
        <w:rPr>
          <w:rFonts w:ascii="Calibri" w:eastAsia="Calibri" w:hAnsi="Calibri" w:cs="Calibri"/>
          <w:b/>
          <w:color w:val="222222"/>
          <w:sz w:val="22"/>
          <w:szCs w:val="22"/>
        </w:rPr>
        <w:t xml:space="preserve">SWAN values diversity and encourages applications from individuals with sex work experience and welcomes applications from all sections of the community. As a sex worker-led </w:t>
      </w:r>
      <w:proofErr w:type="spellStart"/>
      <w:r>
        <w:rPr>
          <w:rFonts w:ascii="Calibri" w:eastAsia="Calibri" w:hAnsi="Calibri" w:cs="Calibri"/>
          <w:b/>
          <w:color w:val="222222"/>
          <w:sz w:val="22"/>
          <w:szCs w:val="22"/>
        </w:rPr>
        <w:t>organisation</w:t>
      </w:r>
      <w:proofErr w:type="spellEnd"/>
      <w:r>
        <w:rPr>
          <w:rFonts w:ascii="Calibri" w:eastAsia="Calibri" w:hAnsi="Calibri" w:cs="Calibri"/>
          <w:b/>
          <w:color w:val="222222"/>
          <w:sz w:val="22"/>
          <w:szCs w:val="22"/>
        </w:rPr>
        <w:t>, priority will be given to suitably qualified applicants who have sex work experience.</w:t>
      </w:r>
    </w:p>
    <w:p w14:paraId="67C722DD" w14:textId="77777777" w:rsidR="008E03CA" w:rsidRDefault="008E03CA" w:rsidP="008E03CA">
      <w:pPr>
        <w:pBdr>
          <w:top w:val="nil"/>
          <w:left w:val="nil"/>
          <w:bottom w:val="nil"/>
          <w:right w:val="nil"/>
          <w:between w:val="nil"/>
        </w:pBdr>
        <w:jc w:val="both"/>
        <w:rPr>
          <w:rFonts w:ascii="Calibri" w:eastAsia="Calibri" w:hAnsi="Calibri" w:cs="Calibri"/>
          <w:color w:val="000000"/>
          <w:sz w:val="22"/>
          <w:szCs w:val="22"/>
        </w:rPr>
      </w:pPr>
    </w:p>
    <w:p w14:paraId="5D916155" w14:textId="77777777" w:rsidR="008E03CA" w:rsidRDefault="008E03CA" w:rsidP="008E03CA">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Deadline for submitting the application is </w:t>
      </w:r>
      <w:r>
        <w:rPr>
          <w:rFonts w:ascii="Calibri" w:eastAsia="Calibri" w:hAnsi="Calibri" w:cs="Calibri"/>
          <w:b/>
          <w:sz w:val="22"/>
          <w:szCs w:val="22"/>
        </w:rPr>
        <w:t>October</w:t>
      </w:r>
      <w:r>
        <w:rPr>
          <w:rFonts w:ascii="Calibri" w:eastAsia="Calibri" w:hAnsi="Calibri" w:cs="Calibri"/>
          <w:b/>
          <w:color w:val="000000"/>
          <w:sz w:val="22"/>
          <w:szCs w:val="22"/>
        </w:rPr>
        <w:t xml:space="preserve"> </w:t>
      </w:r>
      <w:r>
        <w:rPr>
          <w:rFonts w:ascii="Calibri" w:eastAsia="Calibri" w:hAnsi="Calibri" w:cs="Calibri"/>
          <w:b/>
          <w:sz w:val="22"/>
          <w:szCs w:val="22"/>
        </w:rPr>
        <w:t>22</w:t>
      </w:r>
      <w:r>
        <w:rPr>
          <w:rFonts w:ascii="Calibri" w:eastAsia="Calibri" w:hAnsi="Calibri" w:cs="Calibri"/>
          <w:b/>
          <w:sz w:val="22"/>
          <w:szCs w:val="22"/>
          <w:vertAlign w:val="superscript"/>
        </w:rPr>
        <w:t>nd</w:t>
      </w:r>
      <w:r>
        <w:rPr>
          <w:rFonts w:ascii="Calibri" w:eastAsia="Calibri" w:hAnsi="Calibri" w:cs="Calibri"/>
          <w:b/>
          <w:color w:val="000000"/>
          <w:sz w:val="22"/>
          <w:szCs w:val="22"/>
        </w:rPr>
        <w:t>, 20</w:t>
      </w:r>
      <w:r>
        <w:rPr>
          <w:rFonts w:ascii="Calibri" w:eastAsia="Calibri" w:hAnsi="Calibri" w:cs="Calibri"/>
          <w:b/>
          <w:sz w:val="22"/>
          <w:szCs w:val="22"/>
        </w:rPr>
        <w:t>21</w:t>
      </w:r>
      <w:r>
        <w:rPr>
          <w:rFonts w:ascii="Calibri" w:eastAsia="Calibri" w:hAnsi="Calibri" w:cs="Calibri"/>
          <w:b/>
          <w:color w:val="000000"/>
          <w:sz w:val="22"/>
          <w:szCs w:val="22"/>
        </w:rPr>
        <w:t xml:space="preserve">. Interviews will take place the week of </w:t>
      </w:r>
      <w:r>
        <w:rPr>
          <w:rFonts w:ascii="Calibri" w:eastAsia="Calibri" w:hAnsi="Calibri" w:cs="Calibri"/>
          <w:b/>
          <w:sz w:val="22"/>
          <w:szCs w:val="22"/>
        </w:rPr>
        <w:t>October</w:t>
      </w:r>
      <w:r>
        <w:rPr>
          <w:rFonts w:ascii="Calibri" w:eastAsia="Calibri" w:hAnsi="Calibri" w:cs="Calibri"/>
          <w:b/>
          <w:color w:val="000000"/>
          <w:sz w:val="22"/>
          <w:szCs w:val="22"/>
        </w:rPr>
        <w:t xml:space="preserve"> </w:t>
      </w:r>
      <w:r>
        <w:rPr>
          <w:rFonts w:ascii="Calibri" w:eastAsia="Calibri" w:hAnsi="Calibri" w:cs="Calibri"/>
          <w:b/>
          <w:sz w:val="22"/>
          <w:szCs w:val="22"/>
        </w:rPr>
        <w:t>25</w:t>
      </w:r>
      <w:r>
        <w:rPr>
          <w:rFonts w:ascii="Calibri" w:eastAsia="Calibri" w:hAnsi="Calibri" w:cs="Calibri"/>
          <w:b/>
          <w:color w:val="000000"/>
          <w:sz w:val="22"/>
          <w:szCs w:val="22"/>
          <w:vertAlign w:val="superscript"/>
        </w:rPr>
        <w:t>th</w:t>
      </w:r>
      <w:r>
        <w:rPr>
          <w:rFonts w:ascii="Calibri" w:eastAsia="Calibri" w:hAnsi="Calibri" w:cs="Calibri"/>
          <w:b/>
          <w:color w:val="000000"/>
          <w:sz w:val="22"/>
          <w:szCs w:val="22"/>
        </w:rPr>
        <w:t>.</w:t>
      </w:r>
    </w:p>
    <w:p w14:paraId="2D4FED0C" w14:textId="77777777" w:rsidR="008E03CA" w:rsidRDefault="008E03CA" w:rsidP="008E03CA">
      <w:pPr>
        <w:jc w:val="both"/>
        <w:rPr>
          <w:rFonts w:ascii="Calibri" w:eastAsia="Calibri" w:hAnsi="Calibri" w:cs="Calibri"/>
          <w:b/>
          <w:sz w:val="22"/>
          <w:szCs w:val="22"/>
        </w:rPr>
      </w:pPr>
    </w:p>
    <w:p w14:paraId="6E459FCD" w14:textId="77777777" w:rsidR="008E03CA" w:rsidRDefault="008E03CA" w:rsidP="008E03CA">
      <w:pPr>
        <w:jc w:val="both"/>
        <w:rPr>
          <w:rFonts w:ascii="Calibri" w:eastAsia="Calibri" w:hAnsi="Calibri" w:cs="Calibri"/>
          <w:b/>
          <w:sz w:val="22"/>
          <w:szCs w:val="22"/>
        </w:rPr>
      </w:pPr>
    </w:p>
    <w:p w14:paraId="00106F64" w14:textId="77777777" w:rsidR="008E03CA" w:rsidRDefault="008E03CA" w:rsidP="008E03CA">
      <w:pPr>
        <w:jc w:val="both"/>
        <w:rPr>
          <w:rFonts w:ascii="Calibri" w:eastAsia="Calibri" w:hAnsi="Calibri" w:cs="Calibri"/>
          <w:i/>
          <w:sz w:val="20"/>
          <w:szCs w:val="20"/>
        </w:rPr>
      </w:pPr>
      <w:r>
        <w:rPr>
          <w:rFonts w:ascii="Calibri" w:eastAsia="Calibri" w:hAnsi="Calibri" w:cs="Calibri"/>
          <w:b/>
          <w:i/>
          <w:sz w:val="20"/>
          <w:szCs w:val="20"/>
        </w:rPr>
        <w:t xml:space="preserve">* About SWAN Foundation: </w:t>
      </w:r>
      <w:r>
        <w:rPr>
          <w:rFonts w:ascii="Calibri" w:eastAsia="Calibri" w:hAnsi="Calibri" w:cs="Calibri"/>
          <w:i/>
          <w:sz w:val="20"/>
          <w:szCs w:val="20"/>
        </w:rPr>
        <w:t>Sex Workers’ Rights Advocacy Network (SWAN) is a regional network, which was established in 2006 for promoting sex workers rights. Today SWAN unites 25 members from 21 Eurasian countries. The network operates in English and Russian with the Secretariat located in Hungary.</w:t>
      </w:r>
    </w:p>
    <w:p w14:paraId="118E02CF" w14:textId="77777777" w:rsidR="00616709" w:rsidRDefault="003A5CA7"/>
    <w:sectPr w:rsidR="00616709" w:rsidSect="004C64D4">
      <w:headerReference w:type="default" r:id="rId8"/>
      <w:pgSz w:w="11901" w:h="16817"/>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8CD7" w14:textId="77777777" w:rsidR="003A5CA7" w:rsidRDefault="003A5CA7">
      <w:r>
        <w:separator/>
      </w:r>
    </w:p>
  </w:endnote>
  <w:endnote w:type="continuationSeparator" w:id="0">
    <w:p w14:paraId="0D7BE2F3" w14:textId="77777777" w:rsidR="003A5CA7" w:rsidRDefault="003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038A" w14:textId="77777777" w:rsidR="003A5CA7" w:rsidRDefault="003A5CA7">
      <w:r>
        <w:separator/>
      </w:r>
    </w:p>
  </w:footnote>
  <w:footnote w:type="continuationSeparator" w:id="0">
    <w:p w14:paraId="516911E7" w14:textId="77777777" w:rsidR="003A5CA7" w:rsidRDefault="003A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CA72" w14:textId="77777777" w:rsidR="00AC1301" w:rsidRDefault="008F1092">
    <w:pPr>
      <w:pStyle w:val="Header"/>
    </w:pPr>
    <w:r>
      <w:rPr>
        <w:noProof/>
        <w:lang w:val="hu-HU" w:eastAsia="hu-HU"/>
      </w:rPr>
      <w:drawing>
        <wp:anchor distT="0" distB="0" distL="114300" distR="114300" simplePos="0" relativeHeight="251659264" behindDoc="1" locked="0" layoutInCell="1" allowOverlap="1" wp14:anchorId="26657B1B" wp14:editId="1E307CBF">
          <wp:simplePos x="0" y="0"/>
          <wp:positionH relativeFrom="page">
            <wp:align>center</wp:align>
          </wp:positionH>
          <wp:positionV relativeFrom="page">
            <wp:align>top</wp:align>
          </wp:positionV>
          <wp:extent cx="7556500" cy="10693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089"/>
    <w:multiLevelType w:val="multilevel"/>
    <w:tmpl w:val="353459B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0B4389"/>
    <w:multiLevelType w:val="multilevel"/>
    <w:tmpl w:val="65D4EC8E"/>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E4AEC"/>
    <w:multiLevelType w:val="multilevel"/>
    <w:tmpl w:val="E6341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D44017"/>
    <w:multiLevelType w:val="multilevel"/>
    <w:tmpl w:val="E8768AA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1248BD"/>
    <w:multiLevelType w:val="multilevel"/>
    <w:tmpl w:val="7BF4BF7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927FD0"/>
    <w:multiLevelType w:val="multilevel"/>
    <w:tmpl w:val="2F38C5B4"/>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975D25"/>
    <w:multiLevelType w:val="multilevel"/>
    <w:tmpl w:val="3358223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CA"/>
    <w:rsid w:val="00271F3E"/>
    <w:rsid w:val="003A5CA7"/>
    <w:rsid w:val="005675DE"/>
    <w:rsid w:val="008B7A5E"/>
    <w:rsid w:val="008E03CA"/>
    <w:rsid w:val="008F1092"/>
    <w:rsid w:val="00A83B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DE17"/>
  <w15:docId w15:val="{FB1F37D2-F3F1-465E-BCC5-A448919C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C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CA"/>
    <w:pPr>
      <w:tabs>
        <w:tab w:val="center" w:pos="4320"/>
        <w:tab w:val="right" w:pos="8640"/>
      </w:tabs>
    </w:pPr>
  </w:style>
  <w:style w:type="character" w:customStyle="1" w:styleId="HeaderChar">
    <w:name w:val="Header Char"/>
    <w:basedOn w:val="DefaultParagraphFont"/>
    <w:link w:val="Header"/>
    <w:uiPriority w:val="99"/>
    <w:rsid w:val="008E03CA"/>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ansecretariat@swan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Kántor Lilla</dc:creator>
  <cp:lastModifiedBy>Stasa</cp:lastModifiedBy>
  <cp:revision>2</cp:revision>
  <dcterms:created xsi:type="dcterms:W3CDTF">2021-09-30T08:56:00Z</dcterms:created>
  <dcterms:modified xsi:type="dcterms:W3CDTF">2021-09-30T08:56:00Z</dcterms:modified>
</cp:coreProperties>
</file>